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3E" w:rsidRDefault="00D0415F" w:rsidP="00AA626B">
      <w:pPr>
        <w:pStyle w:val="Titre"/>
        <w:jc w:val="both"/>
      </w:pPr>
      <w:r w:rsidRPr="00D0415F">
        <w:t>Enjeux et conflits dans le monde après 1989</w:t>
      </w:r>
    </w:p>
    <w:p w:rsidR="00D0415F" w:rsidRDefault="00D0415F" w:rsidP="00AA626B">
      <w:pPr>
        <w:jc w:val="both"/>
      </w:pPr>
    </w:p>
    <w:p w:rsidR="00D0415F" w:rsidRDefault="00D0415F" w:rsidP="00AA626B">
      <w:pPr>
        <w:jc w:val="both"/>
        <w:rPr>
          <w:b/>
          <w:i/>
        </w:rPr>
      </w:pPr>
      <w:r w:rsidRPr="00D0415F">
        <w:rPr>
          <w:b/>
          <w:i/>
        </w:rPr>
        <w:t>Quels enjeux, rivalités et conflits existent aujourd’hui dans le monde ?</w:t>
      </w:r>
    </w:p>
    <w:p w:rsidR="00E45806" w:rsidRDefault="00E45806" w:rsidP="00AA626B">
      <w:pPr>
        <w:pStyle w:val="Titre1"/>
        <w:numPr>
          <w:ilvl w:val="0"/>
          <w:numId w:val="1"/>
        </w:numPr>
        <w:jc w:val="both"/>
      </w:pPr>
      <w:r>
        <w:t>Après 1989, un monde dominé par les Etats-Unis</w:t>
      </w:r>
    </w:p>
    <w:p w:rsidR="00E45806" w:rsidRDefault="00E45806" w:rsidP="00AA626B">
      <w:pPr>
        <w:pStyle w:val="Titre2"/>
        <w:numPr>
          <w:ilvl w:val="0"/>
          <w:numId w:val="2"/>
        </w:numPr>
        <w:jc w:val="both"/>
      </w:pPr>
      <w:r>
        <w:t>Un nouvel ordre mondial au lendemain de la guerre froide</w:t>
      </w:r>
    </w:p>
    <w:p w:rsidR="00E45806" w:rsidRDefault="00E45806" w:rsidP="00AA626B">
      <w:pPr>
        <w:jc w:val="both"/>
      </w:pPr>
      <w:r>
        <w:t>Après l’effondrement du bloc de l’Est et la chute du mur de Berlin en 1989, puis la disparition de l’URSS en 1991, les Etats-Unis restent la seule superpuissance du monde. Ils ont gagné la guerre froide et un nouvel ordre international se met en place sous leur conduite.</w:t>
      </w:r>
    </w:p>
    <w:p w:rsidR="00E45806" w:rsidRDefault="00E45806" w:rsidP="00AA626B">
      <w:pPr>
        <w:jc w:val="both"/>
      </w:pPr>
      <w:r>
        <w:t>En 1991, les Etats-Unis et leurs alliés interviennent militairement pour libérer le Koweït, envahi par l’Irak dans le cadre de la guerre du golfe.</w:t>
      </w:r>
    </w:p>
    <w:p w:rsidR="00E45806" w:rsidRDefault="00E45806" w:rsidP="00AA626B">
      <w:pPr>
        <w:pStyle w:val="Titre2"/>
        <w:numPr>
          <w:ilvl w:val="0"/>
          <w:numId w:val="2"/>
        </w:numPr>
        <w:jc w:val="both"/>
      </w:pPr>
      <w:r>
        <w:t>Les conflits de l’après-guerre froide</w:t>
      </w:r>
    </w:p>
    <w:p w:rsidR="00E45806" w:rsidRDefault="00E45806" w:rsidP="00AA626B">
      <w:pPr>
        <w:jc w:val="both"/>
      </w:pPr>
      <w:r>
        <w:t>La fin de la guerre froide voit ressurgir des conflits en Europe, notamment en ex-Yougoslavie (1991-1999). Au Moyen-Orient, le conflit entre Israéliens et Palestiniens ne trouve pas de solution.</w:t>
      </w:r>
    </w:p>
    <w:p w:rsidR="00E45806" w:rsidRDefault="00E45806" w:rsidP="00AA626B">
      <w:pPr>
        <w:jc w:val="both"/>
      </w:pPr>
      <w:r>
        <w:t>L’Afrique, elle, connait des guerres civiles liées à des causes ethniques, territoriales et économiques. En 1994, au Rwanda, les Tutsis sont victimes d’un génocide qui fait environ 800 000 victimes.</w:t>
      </w:r>
    </w:p>
    <w:p w:rsidR="00E45806" w:rsidRDefault="00E45806" w:rsidP="00AA626B">
      <w:pPr>
        <w:jc w:val="both"/>
      </w:pPr>
      <w:r>
        <w:t>L’ONU intervient de plus en plus dans le règlement des conflits et pour maintenir la paix.</w:t>
      </w:r>
    </w:p>
    <w:p w:rsidR="00E45806" w:rsidRDefault="00E45806" w:rsidP="00AA626B">
      <w:pPr>
        <w:pStyle w:val="Titre2"/>
        <w:numPr>
          <w:ilvl w:val="0"/>
          <w:numId w:val="2"/>
        </w:numPr>
        <w:jc w:val="both"/>
      </w:pPr>
      <w:r>
        <w:t>De nouvelles menaces</w:t>
      </w:r>
    </w:p>
    <w:p w:rsidR="00E45806" w:rsidRDefault="00E45806" w:rsidP="00AA626B">
      <w:pPr>
        <w:jc w:val="both"/>
      </w:pPr>
      <w:r>
        <w:t xml:space="preserve">Mais de nouvelles menaces apparaissent : la prolifération nucléaire inquiète tandis que le terrorisme islamiste s’en prend de plus en plus violemment aux intérêts </w:t>
      </w:r>
      <w:r w:rsidR="00477F41">
        <w:t>américains dans le monde.</w:t>
      </w:r>
    </w:p>
    <w:p w:rsidR="00AE4728" w:rsidRDefault="00AE4728" w:rsidP="00AA626B">
      <w:pPr>
        <w:pStyle w:val="Titre1"/>
        <w:numPr>
          <w:ilvl w:val="0"/>
          <w:numId w:val="1"/>
        </w:numPr>
        <w:jc w:val="both"/>
      </w:pPr>
      <w:r>
        <w:t>Depuis 2001, nouveaux conflits, nouvelles rivalités</w:t>
      </w:r>
    </w:p>
    <w:p w:rsidR="006E370F" w:rsidRDefault="006E370F" w:rsidP="00AA626B">
      <w:pPr>
        <w:pStyle w:val="Titre2"/>
        <w:numPr>
          <w:ilvl w:val="0"/>
          <w:numId w:val="3"/>
        </w:numPr>
        <w:jc w:val="both"/>
      </w:pPr>
      <w:r>
        <w:t>Le 11 septembre, un traumatisme mondial</w:t>
      </w:r>
    </w:p>
    <w:p w:rsidR="00FA182B" w:rsidRDefault="00FA182B" w:rsidP="00AA626B">
      <w:pPr>
        <w:jc w:val="both"/>
      </w:pPr>
      <w:r>
        <w:t>Le 11 septembre 2001, les Etats-Unis sont frappés pour la première fois sur leur sol, victimes de l’attentat le plus meurtrier de l’histoire. L’organisation Al-Qaïda veut ainsi démontrer au monde entier que les Etats-Unis ne sont pas invulnérables.</w:t>
      </w:r>
    </w:p>
    <w:p w:rsidR="00FA182B" w:rsidRDefault="00FA182B" w:rsidP="00AA626B">
      <w:pPr>
        <w:jc w:val="both"/>
      </w:pPr>
      <w:r>
        <w:t>L’intervention américaine en Afghanistan en 2001, puis en Irak en 2003, sont des réponses à cette attaque. Mais les Etats-Unis s’enlisent dans ces conflits : ils ne parviennent pas à rétablir la paix et apparaissent comme des envahisseurs aux yeux des populations locales. Barak Obama décide finalement le retrait des troupes américaines d’Irak en 2011 et d’Afghanistan en 2014, alors que les deux pays connaissent toujours des guerres civiles.</w:t>
      </w:r>
    </w:p>
    <w:p w:rsidR="00C06FF6" w:rsidRDefault="00C06FF6" w:rsidP="00AA626B">
      <w:pPr>
        <w:pStyle w:val="Titre2"/>
        <w:numPr>
          <w:ilvl w:val="0"/>
          <w:numId w:val="3"/>
        </w:numPr>
        <w:jc w:val="both"/>
      </w:pPr>
      <w:r>
        <w:t>L’émergence de nouvelles puissances</w:t>
      </w:r>
    </w:p>
    <w:p w:rsidR="00C06FF6" w:rsidRDefault="00C06FF6" w:rsidP="00AA626B">
      <w:pPr>
        <w:jc w:val="both"/>
      </w:pPr>
      <w:r>
        <w:t>Même si les Etats-Unis demeurent aujourd’hui la grande superpuissance, ils doivent faire face à l’émergence de nouveaux concurrents.  Les BRICS sont à la fois des puissances démographiques – ils représentent 40% de la population mondiale-, économiques et militaires. Leur rôle est donc de plus en plus important sur la scène internationale. La Chine et, plus récemment, la Russie entrent en rivalité avec les Etats-Unis.</w:t>
      </w:r>
    </w:p>
    <w:p w:rsidR="00C06FF6" w:rsidRDefault="00C06FF6" w:rsidP="00AA626B">
      <w:pPr>
        <w:jc w:val="both"/>
      </w:pPr>
      <w:r>
        <w:lastRenderedPageBreak/>
        <w:t>Quant à l’Union européenne, devenue une puissance économique, elle peine à faire entendre sa voix de façon indépendante. Le monde est donc devenu multipolaire.</w:t>
      </w:r>
    </w:p>
    <w:p w:rsidR="00C06FF6" w:rsidRDefault="00C06FF6" w:rsidP="00AA626B">
      <w:pPr>
        <w:pStyle w:val="Titre2"/>
        <w:numPr>
          <w:ilvl w:val="0"/>
          <w:numId w:val="3"/>
        </w:numPr>
        <w:jc w:val="both"/>
      </w:pPr>
      <w:r>
        <w:t>Guerres civiles et terrorisme</w:t>
      </w:r>
    </w:p>
    <w:p w:rsidR="00C06FF6" w:rsidRDefault="00C06FF6" w:rsidP="00AA626B">
      <w:pPr>
        <w:jc w:val="both"/>
      </w:pPr>
      <w:r>
        <w:t>Ces dernières années, les conflits se multiplient, provoquant des migrations massives de populations fuyant les zones de guerre. C’est notamment le cas en Afrique centrale, au Sahel (Mali), ainsi qu’au Moyen-Orient, où les révolutions arabes de 2011 ont débouché sur des guerres civiles particulièrement violentes (Syrie, Libye…).</w:t>
      </w:r>
    </w:p>
    <w:p w:rsidR="00F81D8C" w:rsidRDefault="00F81D8C" w:rsidP="00AA626B">
      <w:pPr>
        <w:jc w:val="both"/>
      </w:pPr>
      <w:r>
        <w:t>Enfin, depuis les années 2000, le terrorisme islamiste frappe régulièrement dans les pays en guerre (Irak, Afghanistan, Syrie) et dans les principaux pays occidentaux (Etats-Unis, Royaume-Unis, Espagne, France, Belgique…).</w:t>
      </w:r>
    </w:p>
    <w:p w:rsidR="00AA626B" w:rsidRDefault="00AA626B" w:rsidP="00A66415">
      <w:pPr>
        <w:pStyle w:val="Titre1"/>
        <w:jc w:val="center"/>
      </w:pPr>
      <w:r>
        <w:t>Vocabulaire</w:t>
      </w:r>
    </w:p>
    <w:p w:rsidR="00802E7D" w:rsidRPr="00F36D3A" w:rsidRDefault="00802E7D" w:rsidP="00EC6131">
      <w:pPr>
        <w:jc w:val="both"/>
      </w:pPr>
      <w:r w:rsidRPr="004A5CBF">
        <w:rPr>
          <w:b/>
        </w:rPr>
        <w:t>Al-Qaïda :</w:t>
      </w:r>
      <w:r w:rsidR="00F36D3A">
        <w:t xml:space="preserve"> Réseau terroriste islamiste créé par Oussama Ben Laden, dont le but est la création d’un Etat islamique et l’affaiblissement des puissances occidentales par des attentats meurtriers sur leur sol.</w:t>
      </w:r>
    </w:p>
    <w:p w:rsidR="00802E7D" w:rsidRPr="00A627D4" w:rsidRDefault="00802E7D" w:rsidP="00EC6131">
      <w:pPr>
        <w:jc w:val="both"/>
      </w:pPr>
      <w:r w:rsidRPr="004A5CBF">
        <w:rPr>
          <w:b/>
        </w:rPr>
        <w:t>BRICS :</w:t>
      </w:r>
      <w:r w:rsidR="00A627D4">
        <w:t xml:space="preserve"> Terme qui désigne les cinq principaux pays émergents (Brésil, Russie, Chine, Inde et Afrique du Sud). Ces pays se réunissent régulièrement lors de sommets dont le premier a eu lieu en 2009</w:t>
      </w:r>
    </w:p>
    <w:p w:rsidR="00802E7D" w:rsidRPr="00A627D4" w:rsidRDefault="00802E7D" w:rsidP="00EC6131">
      <w:pPr>
        <w:jc w:val="both"/>
      </w:pPr>
      <w:r w:rsidRPr="004A5CBF">
        <w:rPr>
          <w:b/>
        </w:rPr>
        <w:t>Multipolaire :</w:t>
      </w:r>
      <w:r w:rsidR="00A627D4">
        <w:t xml:space="preserve"> Se dit de l’organisation du monde dans laquelle la puissance est partagée entre plusieurs pôles, en opposition au temps de la guerre froide où le monde était dit « bipolaire ».</w:t>
      </w:r>
    </w:p>
    <w:p w:rsidR="00802E7D" w:rsidRDefault="00802E7D" w:rsidP="00EC6131">
      <w:pPr>
        <w:jc w:val="both"/>
      </w:pPr>
      <w:r w:rsidRPr="004A5CBF">
        <w:rPr>
          <w:b/>
        </w:rPr>
        <w:t>ONU</w:t>
      </w:r>
      <w:r>
        <w:t> : Organisation créée en 1945 dont la mission est de maintenir la paix et la sécurité. Siégeant à New York</w:t>
      </w:r>
      <w:r w:rsidR="002D6D8C">
        <w:t>, elle regroupe 193 Etats en 2016. Les principales décisions sont prises par un Conseil de sécurité de 11 membres dont 5 permanents (Chine, Etats-Unis, France, Royaume-Uni, Russie)</w:t>
      </w:r>
    </w:p>
    <w:p w:rsidR="00802E7D" w:rsidRPr="0062501B" w:rsidRDefault="00802E7D" w:rsidP="00EC6131">
      <w:pPr>
        <w:jc w:val="both"/>
      </w:pPr>
      <w:r w:rsidRPr="004A5CBF">
        <w:rPr>
          <w:b/>
        </w:rPr>
        <w:t>Prolifération nucléaire :</w:t>
      </w:r>
      <w:r w:rsidR="0062501B">
        <w:t xml:space="preserve"> Augmentation du nombre de pays possédant l’arme atomique.</w:t>
      </w:r>
    </w:p>
    <w:p w:rsidR="00802E7D" w:rsidRPr="001F438A" w:rsidRDefault="00802E7D" w:rsidP="00EC6131">
      <w:pPr>
        <w:jc w:val="both"/>
      </w:pPr>
      <w:r w:rsidRPr="004A5CBF">
        <w:rPr>
          <w:b/>
        </w:rPr>
        <w:t xml:space="preserve">Terrorisme : </w:t>
      </w:r>
      <w:r w:rsidR="001F438A">
        <w:t>Ensemble des actions violentes (attentats, assassinats, etc.) visant à terroriser la population pour fragiliser un gouvernement, un Etat.</w:t>
      </w:r>
    </w:p>
    <w:p w:rsidR="00802E7D" w:rsidRPr="004A5CBF" w:rsidRDefault="00802E7D" w:rsidP="00EC6131">
      <w:pPr>
        <w:jc w:val="both"/>
        <w:rPr>
          <w:b/>
        </w:rPr>
      </w:pPr>
      <w:r w:rsidRPr="004A5CBF">
        <w:rPr>
          <w:b/>
        </w:rPr>
        <w:t>OTAN (Organisation du traité de l’Atlantique Nord) :</w:t>
      </w:r>
    </w:p>
    <w:p w:rsidR="00802E7D" w:rsidRPr="00377F10" w:rsidRDefault="00802E7D" w:rsidP="00EC6131">
      <w:pPr>
        <w:jc w:val="both"/>
      </w:pPr>
      <w:r w:rsidRPr="004A5CBF">
        <w:rPr>
          <w:b/>
        </w:rPr>
        <w:t>Talibans :</w:t>
      </w:r>
      <w:r w:rsidR="00377F10">
        <w:t xml:space="preserve"> Membres d’un mouvement islamiste qui dirige l’Afghanistan à partir de 1996 jusqu’à l’arrivée des Etats-Unis en 2001. Ils ont caché Ben Laden et abrité des camps d’entraînement d’Al-Qaïda.</w:t>
      </w:r>
      <w:bookmarkStart w:id="0" w:name="_GoBack"/>
      <w:bookmarkEnd w:id="0"/>
    </w:p>
    <w:sectPr w:rsidR="00802E7D" w:rsidRPr="00377F10" w:rsidSect="007E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7BE"/>
    <w:multiLevelType w:val="hybridMultilevel"/>
    <w:tmpl w:val="DE564B92"/>
    <w:lvl w:ilvl="0" w:tplc="1B6204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4E6656"/>
    <w:multiLevelType w:val="hybridMultilevel"/>
    <w:tmpl w:val="53927926"/>
    <w:lvl w:ilvl="0" w:tplc="038A01B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F04B65"/>
    <w:multiLevelType w:val="hybridMultilevel"/>
    <w:tmpl w:val="7D28089A"/>
    <w:lvl w:ilvl="0" w:tplc="8BBC17B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772EE"/>
    <w:rsid w:val="000321D1"/>
    <w:rsid w:val="001F438A"/>
    <w:rsid w:val="002D6D8C"/>
    <w:rsid w:val="00377F10"/>
    <w:rsid w:val="004772EE"/>
    <w:rsid w:val="00477F41"/>
    <w:rsid w:val="004A5CBF"/>
    <w:rsid w:val="0062501B"/>
    <w:rsid w:val="006E370F"/>
    <w:rsid w:val="007E1F3E"/>
    <w:rsid w:val="00802E7D"/>
    <w:rsid w:val="00824D04"/>
    <w:rsid w:val="008A08ED"/>
    <w:rsid w:val="00A627D4"/>
    <w:rsid w:val="00A66415"/>
    <w:rsid w:val="00AA626B"/>
    <w:rsid w:val="00AE4728"/>
    <w:rsid w:val="00C06FF6"/>
    <w:rsid w:val="00D0415F"/>
    <w:rsid w:val="00D47B5B"/>
    <w:rsid w:val="00E45806"/>
    <w:rsid w:val="00EC6131"/>
    <w:rsid w:val="00F36D3A"/>
    <w:rsid w:val="00F81D8C"/>
    <w:rsid w:val="00FA182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EFEC"/>
  <w15:chartTrackingRefBased/>
  <w15:docId w15:val="{DF593C7A-F59B-40B7-99E5-D83020B5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1F3E"/>
  </w:style>
  <w:style w:type="paragraph" w:styleId="Titre1">
    <w:name w:val="heading 1"/>
    <w:basedOn w:val="Normal"/>
    <w:next w:val="Normal"/>
    <w:link w:val="Titre1Car"/>
    <w:uiPriority w:val="9"/>
    <w:qFormat/>
    <w:rsid w:val="00E458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458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041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15F"/>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E4580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458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730</Words>
  <Characters>4016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 Chantonnay</dc:creator>
  <cp:keywords/>
  <dc:description/>
  <cp:lastModifiedBy>MFR Chantonnay</cp:lastModifiedBy>
  <cp:revision>23</cp:revision>
  <dcterms:created xsi:type="dcterms:W3CDTF">2017-04-05T13:13:00Z</dcterms:created>
  <dcterms:modified xsi:type="dcterms:W3CDTF">2017-04-06T07:00:00Z</dcterms:modified>
</cp:coreProperties>
</file>